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69" w:rsidRPr="00B65886" w:rsidRDefault="00B65886" w:rsidP="00B658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886">
        <w:rPr>
          <w:rFonts w:ascii="Times New Roman" w:hAnsi="Times New Roman" w:cs="Times New Roman"/>
          <w:b/>
          <w:sz w:val="28"/>
          <w:szCs w:val="28"/>
        </w:rPr>
        <w:t>Сведения об общем количестве акционеров, в отношении которых приостановлены направление сообщений о проведении заседания или заочного голосования и (или) бюллетеней для голосования, выплата дивидендов, и о доле принадлежащих им акций в уставном капитале общества и в общем количестве голосующих акций общества</w:t>
      </w:r>
    </w:p>
    <w:p w:rsidR="00B65886" w:rsidRPr="007A1231" w:rsidRDefault="00B65886" w:rsidP="007A12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231" w:rsidRDefault="007A1231" w:rsidP="007A1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231">
        <w:rPr>
          <w:rFonts w:ascii="Times New Roman" w:hAnsi="Times New Roman" w:cs="Times New Roman"/>
          <w:sz w:val="28"/>
          <w:szCs w:val="28"/>
        </w:rPr>
        <w:t>С</w:t>
      </w:r>
      <w:r w:rsidRPr="007A1231">
        <w:rPr>
          <w:rFonts w:ascii="Times New Roman" w:hAnsi="Times New Roman" w:cs="Times New Roman"/>
          <w:sz w:val="28"/>
          <w:szCs w:val="28"/>
        </w:rPr>
        <w:t xml:space="preserve">оветом </w:t>
      </w:r>
      <w:r w:rsidRPr="007A1231">
        <w:rPr>
          <w:rFonts w:ascii="Times New Roman" w:hAnsi="Times New Roman" w:cs="Times New Roman"/>
          <w:sz w:val="28"/>
          <w:szCs w:val="28"/>
        </w:rPr>
        <w:t xml:space="preserve">директоров </w:t>
      </w:r>
      <w:r w:rsidRPr="007A1231">
        <w:rPr>
          <w:rFonts w:ascii="Times New Roman" w:hAnsi="Times New Roman" w:cs="Times New Roman"/>
          <w:sz w:val="28"/>
          <w:szCs w:val="28"/>
        </w:rPr>
        <w:t xml:space="preserve">Общества не принималось решений о приостановлении направления акционерам сообщений о проведении заседания Общего собрания акционеров или заочного голосования и (или) бюллетеней для голосования, о приостановлении выплаты дивидендов в соответствии со ст. 43.1 и 52.1 Федерального закона от 26.12.1995 № 208-ФЗ «Об акционерных обществах». </w:t>
      </w:r>
    </w:p>
    <w:p w:rsidR="00893D69" w:rsidRPr="007A1231" w:rsidRDefault="007A1231" w:rsidP="007A12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1231">
        <w:rPr>
          <w:rFonts w:ascii="Times New Roman" w:hAnsi="Times New Roman" w:cs="Times New Roman"/>
          <w:sz w:val="28"/>
          <w:szCs w:val="28"/>
        </w:rPr>
        <w:t>Акционеры, в отношении которых приостановлены направление сообщений о проведении заседания или заочного голосования и (или) бюллетеней для голосования, выплата дивидендов, отсутствуют.</w:t>
      </w:r>
    </w:p>
    <w:sectPr w:rsidR="00893D69" w:rsidRPr="007A123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69"/>
    <w:rsid w:val="007A1231"/>
    <w:rsid w:val="00893D69"/>
    <w:rsid w:val="00B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4270"/>
  <w15:docId w15:val="{4101C522-CF5C-42A2-9C63-016ACC08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character" w:customStyle="1" w:styleId="ae">
    <w:name w:val="Текст сноски Знак"/>
    <w:link w:val="af"/>
    <w:uiPriority w:val="99"/>
    <w:qFormat/>
    <w:rPr>
      <w:sz w:val="18"/>
    </w:rPr>
  </w:style>
  <w:style w:type="character" w:customStyle="1" w:styleId="af0">
    <w:name w:val="Символ сноски"/>
    <w:uiPriority w:val="99"/>
    <w:unhideWhenUsed/>
    <w:qFormat/>
    <w:rPr>
      <w:vertAlign w:val="superscript"/>
    </w:rPr>
  </w:style>
  <w:style w:type="character" w:styleId="af1">
    <w:name w:val="footnote reference"/>
    <w:rPr>
      <w:vertAlign w:val="superscript"/>
    </w:rPr>
  </w:style>
  <w:style w:type="character" w:customStyle="1" w:styleId="af2">
    <w:name w:val="Текст концевой сноски Знак"/>
    <w:link w:val="af3"/>
    <w:uiPriority w:val="99"/>
    <w:qFormat/>
    <w:rPr>
      <w:sz w:val="20"/>
    </w:rPr>
  </w:style>
  <w:style w:type="character" w:customStyle="1" w:styleId="af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5">
    <w:name w:val="endnote reference"/>
    <w:rPr>
      <w:vertAlign w:val="superscript"/>
    </w:rPr>
  </w:style>
  <w:style w:type="paragraph" w:styleId="a4">
    <w:name w:val="Title"/>
    <w:basedOn w:val="a"/>
    <w:next w:val="af6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Arial Unicode M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9">
    <w:name w:val="index heading"/>
    <w:basedOn w:val="a4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c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1">
    <w:name w:val="caption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af3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d">
    <w:name w:val="TOC Heading"/>
    <w:uiPriority w:val="39"/>
    <w:unhideWhenUsed/>
    <w:qFormat/>
    <w:pPr>
      <w:spacing w:after="160" w:line="259" w:lineRule="auto"/>
    </w:pPr>
  </w:style>
  <w:style w:type="paragraph" w:styleId="afe">
    <w:name w:val="table of figures"/>
    <w:basedOn w:val="a"/>
    <w:next w:val="a"/>
    <w:uiPriority w:val="99"/>
    <w:unhideWhenUsed/>
    <w:qFormat/>
    <w:pPr>
      <w:spacing w:after="0"/>
    </w:pPr>
  </w:style>
  <w:style w:type="paragraph" w:customStyle="1" w:styleId="12">
    <w:name w:val="Название1"/>
    <w:basedOn w:val="a"/>
    <w:qFormat/>
    <w:pPr>
      <w:suppressAutoHyphens w:val="0"/>
      <w:spacing w:line="360" w:lineRule="auto"/>
      <w:jc w:val="center"/>
    </w:pPr>
    <w:rPr>
      <w:i/>
      <w:iCs/>
      <w:sz w:val="28"/>
      <w:szCs w:val="28"/>
      <w:u w:val="single"/>
    </w:rPr>
  </w:style>
  <w:style w:type="table" w:styleId="af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725</Characters>
  <Application>Microsoft Office Word</Application>
  <DocSecurity>0</DocSecurity>
  <Lines>6</Lines>
  <Paragraphs>1</Paragraphs>
  <ScaleCrop>false</ScaleCrop>
  <Company>DVGK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Томашук Оксана Николаевна</dc:creator>
  <dc:description/>
  <cp:lastModifiedBy>Хуторная Екатерина Александровна</cp:lastModifiedBy>
  <cp:revision>9</cp:revision>
  <dcterms:created xsi:type="dcterms:W3CDTF">2025-04-16T02:08:00Z</dcterms:created>
  <dcterms:modified xsi:type="dcterms:W3CDTF">2026-06-18T05:52:00Z</dcterms:modified>
  <dc:language>ru-RU</dc:language>
</cp:coreProperties>
</file>